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8580" w14:textId="49D58484" w:rsidR="005A0FD0" w:rsidRPr="009B6AE7" w:rsidRDefault="005A0FD0" w:rsidP="003D3E22">
      <w:pPr>
        <w:ind w:firstLineChars="200" w:firstLine="455"/>
        <w:rPr>
          <w:b/>
          <w:color w:val="000000" w:themeColor="text1"/>
        </w:rPr>
      </w:pPr>
      <w:r w:rsidRPr="009B6AE7">
        <w:rPr>
          <w:rFonts w:hint="eastAsia"/>
          <w:b/>
          <w:color w:val="000000" w:themeColor="text1"/>
        </w:rPr>
        <w:t>端数処理について</w:t>
      </w:r>
    </w:p>
    <w:p w14:paraId="45C353B9" w14:textId="50DCBF0C" w:rsidR="005A0FD0" w:rsidRPr="005A0FD0" w:rsidRDefault="005A0FD0" w:rsidP="0092518C">
      <w:pPr>
        <w:ind w:left="227" w:hangingChars="100" w:hanging="227"/>
        <w:rPr>
          <w:rFonts w:asciiTheme="minorEastAsia" w:hAnsiTheme="minorEastAsia"/>
          <w:sz w:val="22"/>
        </w:rPr>
      </w:pPr>
      <w:r w:rsidRPr="00C55D90">
        <w:rPr>
          <w:rFonts w:hint="eastAsia"/>
          <w:color w:val="000000" w:themeColor="text1"/>
        </w:rPr>
        <w:t xml:space="preserve">　</w:t>
      </w:r>
      <w:r w:rsidR="0092518C">
        <w:rPr>
          <w:rFonts w:hint="eastAsia"/>
          <w:color w:val="000000" w:themeColor="text1"/>
        </w:rPr>
        <w:t xml:space="preserve">　</w:t>
      </w:r>
      <w:r w:rsidRPr="00C55D90">
        <w:rPr>
          <w:rFonts w:hint="eastAsia"/>
          <w:color w:val="000000" w:themeColor="text1"/>
        </w:rPr>
        <w:t>算出過程において生じる１円未満の端数はその都度切り捨て、これらを合計し得られた額に千円未満の端数がある場合はこれを切り捨てるものとする。ただし、設定範囲の上限額を超える場合又は下限額を下回る場合に適用する割合を乗じて得た額については、上限額は千円未満の端数を切り捨て、下限額は千円未満の端数を切り上げるものとする。</w:t>
      </w:r>
    </w:p>
    <w:sectPr w:rsidR="005A0FD0" w:rsidRPr="005A0FD0" w:rsidSect="00C56347">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D11D5" w14:textId="77777777" w:rsidR="008A7AD5" w:rsidRDefault="008A7AD5" w:rsidP="008A7AD5">
      <w:r>
        <w:separator/>
      </w:r>
    </w:p>
  </w:endnote>
  <w:endnote w:type="continuationSeparator" w:id="0">
    <w:p w14:paraId="02EDB839" w14:textId="77777777" w:rsidR="008A7AD5" w:rsidRDefault="008A7AD5" w:rsidP="008A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BE68" w14:textId="77777777" w:rsidR="008A7AD5" w:rsidRDefault="008A7AD5" w:rsidP="008A7AD5">
      <w:r>
        <w:separator/>
      </w:r>
    </w:p>
  </w:footnote>
  <w:footnote w:type="continuationSeparator" w:id="0">
    <w:p w14:paraId="536A7D66" w14:textId="77777777" w:rsidR="008A7AD5" w:rsidRDefault="008A7AD5" w:rsidP="008A7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11C01"/>
    <w:multiLevelType w:val="hybridMultilevel"/>
    <w:tmpl w:val="70FC158C"/>
    <w:lvl w:ilvl="0" w:tplc="E2C2A6C0">
      <w:start w:val="1"/>
      <w:numFmt w:val="decimalEnclosedParen"/>
      <w:lvlText w:val="%1"/>
      <w:lvlJc w:val="left"/>
      <w:pPr>
        <w:ind w:left="785" w:hanging="360"/>
      </w:pPr>
      <w:rPr>
        <w:rFonts w:asciiTheme="minorEastAsia" w:eastAsiaTheme="minorEastAsia" w:hAnsiTheme="minorEastAsia" w:cstheme="minorBidi"/>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3DE246CF"/>
    <w:multiLevelType w:val="hybridMultilevel"/>
    <w:tmpl w:val="5F5E0818"/>
    <w:lvl w:ilvl="0" w:tplc="0358A2EA">
      <w:start w:val="1"/>
      <w:numFmt w:val="decimalEnclosedParen"/>
      <w:lvlText w:val="%1"/>
      <w:lvlJc w:val="left"/>
      <w:pPr>
        <w:ind w:left="833" w:hanging="360"/>
      </w:pPr>
      <w:rPr>
        <w:rFonts w:hint="default"/>
      </w:rPr>
    </w:lvl>
    <w:lvl w:ilvl="1" w:tplc="04090017" w:tentative="1">
      <w:start w:val="1"/>
      <w:numFmt w:val="aiueoFullWidth"/>
      <w:lvlText w:val="(%2)"/>
      <w:lvlJc w:val="left"/>
      <w:pPr>
        <w:ind w:left="1353" w:hanging="440"/>
      </w:pPr>
    </w:lvl>
    <w:lvl w:ilvl="2" w:tplc="04090011" w:tentative="1">
      <w:start w:val="1"/>
      <w:numFmt w:val="decimalEnclosedCircle"/>
      <w:lvlText w:val="%3"/>
      <w:lvlJc w:val="left"/>
      <w:pPr>
        <w:ind w:left="1793" w:hanging="440"/>
      </w:pPr>
    </w:lvl>
    <w:lvl w:ilvl="3" w:tplc="0409000F" w:tentative="1">
      <w:start w:val="1"/>
      <w:numFmt w:val="decimal"/>
      <w:lvlText w:val="%4."/>
      <w:lvlJc w:val="left"/>
      <w:pPr>
        <w:ind w:left="2233" w:hanging="440"/>
      </w:pPr>
    </w:lvl>
    <w:lvl w:ilvl="4" w:tplc="04090017" w:tentative="1">
      <w:start w:val="1"/>
      <w:numFmt w:val="aiueoFullWidth"/>
      <w:lvlText w:val="(%5)"/>
      <w:lvlJc w:val="left"/>
      <w:pPr>
        <w:ind w:left="2673" w:hanging="440"/>
      </w:pPr>
    </w:lvl>
    <w:lvl w:ilvl="5" w:tplc="04090011" w:tentative="1">
      <w:start w:val="1"/>
      <w:numFmt w:val="decimalEnclosedCircle"/>
      <w:lvlText w:val="%6"/>
      <w:lvlJc w:val="left"/>
      <w:pPr>
        <w:ind w:left="3113" w:hanging="440"/>
      </w:pPr>
    </w:lvl>
    <w:lvl w:ilvl="6" w:tplc="0409000F" w:tentative="1">
      <w:start w:val="1"/>
      <w:numFmt w:val="decimal"/>
      <w:lvlText w:val="%7."/>
      <w:lvlJc w:val="left"/>
      <w:pPr>
        <w:ind w:left="3553" w:hanging="440"/>
      </w:pPr>
    </w:lvl>
    <w:lvl w:ilvl="7" w:tplc="04090017" w:tentative="1">
      <w:start w:val="1"/>
      <w:numFmt w:val="aiueoFullWidth"/>
      <w:lvlText w:val="(%8)"/>
      <w:lvlJc w:val="left"/>
      <w:pPr>
        <w:ind w:left="3993" w:hanging="440"/>
      </w:pPr>
    </w:lvl>
    <w:lvl w:ilvl="8" w:tplc="04090011" w:tentative="1">
      <w:start w:val="1"/>
      <w:numFmt w:val="decimalEnclosedCircle"/>
      <w:lvlText w:val="%9"/>
      <w:lvlJc w:val="left"/>
      <w:pPr>
        <w:ind w:left="4433" w:hanging="440"/>
      </w:pPr>
    </w:lvl>
  </w:abstractNum>
  <w:num w:numId="1" w16cid:durableId="1460369101">
    <w:abstractNumId w:val="0"/>
  </w:num>
  <w:num w:numId="2" w16cid:durableId="128419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C69"/>
    <w:rsid w:val="000275E6"/>
    <w:rsid w:val="00033F7C"/>
    <w:rsid w:val="001948B5"/>
    <w:rsid w:val="001B3193"/>
    <w:rsid w:val="001E7582"/>
    <w:rsid w:val="002022F4"/>
    <w:rsid w:val="00256B3A"/>
    <w:rsid w:val="00312592"/>
    <w:rsid w:val="003533DD"/>
    <w:rsid w:val="003A2B64"/>
    <w:rsid w:val="003A4F62"/>
    <w:rsid w:val="003D3E22"/>
    <w:rsid w:val="00440709"/>
    <w:rsid w:val="00486424"/>
    <w:rsid w:val="005A0FD0"/>
    <w:rsid w:val="005A435A"/>
    <w:rsid w:val="005D04FE"/>
    <w:rsid w:val="0069614E"/>
    <w:rsid w:val="006A7072"/>
    <w:rsid w:val="006D03E7"/>
    <w:rsid w:val="006F12B9"/>
    <w:rsid w:val="00712A0E"/>
    <w:rsid w:val="00741201"/>
    <w:rsid w:val="00753261"/>
    <w:rsid w:val="007F2933"/>
    <w:rsid w:val="00832E96"/>
    <w:rsid w:val="008A7AD5"/>
    <w:rsid w:val="0092518C"/>
    <w:rsid w:val="009A4623"/>
    <w:rsid w:val="009B2C98"/>
    <w:rsid w:val="009E67E5"/>
    <w:rsid w:val="00A33E1D"/>
    <w:rsid w:val="00A479B4"/>
    <w:rsid w:val="00AA6A45"/>
    <w:rsid w:val="00BB46ED"/>
    <w:rsid w:val="00BF62ED"/>
    <w:rsid w:val="00C56347"/>
    <w:rsid w:val="00CF0694"/>
    <w:rsid w:val="00D136DC"/>
    <w:rsid w:val="00D15B99"/>
    <w:rsid w:val="00D9000C"/>
    <w:rsid w:val="00DB3C69"/>
    <w:rsid w:val="00DD2CFD"/>
    <w:rsid w:val="00DF7753"/>
    <w:rsid w:val="00E06A38"/>
    <w:rsid w:val="00E2224B"/>
    <w:rsid w:val="00E26C9C"/>
    <w:rsid w:val="00F26438"/>
    <w:rsid w:val="00F92528"/>
    <w:rsid w:val="00FE29A2"/>
    <w:rsid w:val="00FE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82BB33"/>
  <w15:docId w15:val="{CF945924-E02B-4BCA-B7B5-37BB7DA7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5E6"/>
    <w:pPr>
      <w:jc w:val="center"/>
    </w:pPr>
  </w:style>
  <w:style w:type="character" w:customStyle="1" w:styleId="a4">
    <w:name w:val="記 (文字)"/>
    <w:basedOn w:val="a0"/>
    <w:link w:val="a3"/>
    <w:uiPriority w:val="99"/>
    <w:rsid w:val="000275E6"/>
  </w:style>
  <w:style w:type="character" w:styleId="a5">
    <w:name w:val="Hyperlink"/>
    <w:basedOn w:val="a0"/>
    <w:uiPriority w:val="99"/>
    <w:unhideWhenUsed/>
    <w:rsid w:val="00FE3FF5"/>
    <w:rPr>
      <w:color w:val="0000FF" w:themeColor="hyperlink"/>
      <w:u w:val="single"/>
    </w:rPr>
  </w:style>
  <w:style w:type="paragraph" w:styleId="a6">
    <w:name w:val="Balloon Text"/>
    <w:basedOn w:val="a"/>
    <w:link w:val="a7"/>
    <w:uiPriority w:val="99"/>
    <w:semiHidden/>
    <w:unhideWhenUsed/>
    <w:rsid w:val="00A33E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33E1D"/>
    <w:rPr>
      <w:rFonts w:asciiTheme="majorHAnsi" w:eastAsiaTheme="majorEastAsia" w:hAnsiTheme="majorHAnsi" w:cstheme="majorBidi"/>
      <w:sz w:val="18"/>
      <w:szCs w:val="18"/>
    </w:rPr>
  </w:style>
  <w:style w:type="paragraph" w:styleId="a8">
    <w:name w:val="header"/>
    <w:basedOn w:val="a"/>
    <w:link w:val="a9"/>
    <w:uiPriority w:val="99"/>
    <w:unhideWhenUsed/>
    <w:rsid w:val="008A7AD5"/>
    <w:pPr>
      <w:tabs>
        <w:tab w:val="center" w:pos="4252"/>
        <w:tab w:val="right" w:pos="8504"/>
      </w:tabs>
      <w:snapToGrid w:val="0"/>
    </w:pPr>
  </w:style>
  <w:style w:type="character" w:customStyle="1" w:styleId="a9">
    <w:name w:val="ヘッダー (文字)"/>
    <w:basedOn w:val="a0"/>
    <w:link w:val="a8"/>
    <w:uiPriority w:val="99"/>
    <w:rsid w:val="008A7AD5"/>
  </w:style>
  <w:style w:type="paragraph" w:styleId="aa">
    <w:name w:val="footer"/>
    <w:basedOn w:val="a"/>
    <w:link w:val="ab"/>
    <w:uiPriority w:val="99"/>
    <w:unhideWhenUsed/>
    <w:rsid w:val="008A7AD5"/>
    <w:pPr>
      <w:tabs>
        <w:tab w:val="center" w:pos="4252"/>
        <w:tab w:val="right" w:pos="8504"/>
      </w:tabs>
      <w:snapToGrid w:val="0"/>
    </w:pPr>
  </w:style>
  <w:style w:type="character" w:customStyle="1" w:styleId="ab">
    <w:name w:val="フッター (文字)"/>
    <w:basedOn w:val="a0"/>
    <w:link w:val="aa"/>
    <w:uiPriority w:val="99"/>
    <w:rsid w:val="008A7AD5"/>
  </w:style>
  <w:style w:type="character" w:styleId="ac">
    <w:name w:val="Unresolved Mention"/>
    <w:basedOn w:val="a0"/>
    <w:uiPriority w:val="99"/>
    <w:semiHidden/>
    <w:unhideWhenUsed/>
    <w:rsid w:val="00E26C9C"/>
    <w:rPr>
      <w:color w:val="605E5C"/>
      <w:shd w:val="clear" w:color="auto" w:fill="E1DFDD"/>
    </w:rPr>
  </w:style>
  <w:style w:type="paragraph" w:styleId="ad">
    <w:name w:val="List Paragraph"/>
    <w:basedOn w:val="a"/>
    <w:uiPriority w:val="34"/>
    <w:qFormat/>
    <w:rsid w:val="009E6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岡田慎也</dc:creator>
  <cp:lastModifiedBy>橋本昂樹</cp:lastModifiedBy>
  <cp:revision>34</cp:revision>
  <cp:lastPrinted>2019-02-14T02:44:00Z</cp:lastPrinted>
  <dcterms:created xsi:type="dcterms:W3CDTF">2017-03-01T02:34:00Z</dcterms:created>
  <dcterms:modified xsi:type="dcterms:W3CDTF">2025-02-19T00:17:00Z</dcterms:modified>
</cp:coreProperties>
</file>